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9A" w:rsidRDefault="00A21F9A" w:rsidP="00A21F9A">
      <w:pPr>
        <w:spacing w:line="6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</w:t>
      </w:r>
    </w:p>
    <w:p w:rsidR="00A21F9A" w:rsidRDefault="00A21F9A" w:rsidP="00A21F9A">
      <w:pPr>
        <w:spacing w:line="640" w:lineRule="exact"/>
        <w:ind w:firstLineChars="100" w:firstLine="440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关于开展2019年黄山市小学科学学科</w:t>
      </w:r>
    </w:p>
    <w:p w:rsidR="00A21F9A" w:rsidRDefault="00A21F9A" w:rsidP="00A21F9A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优质课评选活动的通知</w:t>
      </w:r>
    </w:p>
    <w:p w:rsidR="00A21F9A" w:rsidRDefault="00A21F9A" w:rsidP="00A21F9A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</w:p>
    <w:p w:rsidR="00A21F9A" w:rsidRDefault="00A21F9A" w:rsidP="00A21F9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全县各小学：</w:t>
      </w:r>
    </w:p>
    <w:p w:rsidR="00A21F9A" w:rsidRDefault="00A21F9A" w:rsidP="00A21F9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根据省教科院皖教科研函[2019]4号、黄教研[2019]14号文件精神及市教科所通知，2019年将在我县开展小学科学学科优质课评选活动。现将有关事项通知如下：</w:t>
      </w:r>
    </w:p>
    <w:p w:rsidR="00A21F9A" w:rsidRDefault="00A21F9A" w:rsidP="00A21F9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一、参评对象与条件</w:t>
      </w:r>
    </w:p>
    <w:p w:rsidR="00A21F9A" w:rsidRDefault="00A21F9A" w:rsidP="00A21F9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小学科学学科现任专职、兼职教师，参加市级评选的教师须具有从教本学科3年以上的教学经历，参加省级评选的教师须具有从教本学科5年以上的教学经历（至2019年9月）。</w:t>
      </w:r>
    </w:p>
    <w:p w:rsidR="00A21F9A" w:rsidRDefault="00A21F9A" w:rsidP="00A21F9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二、评选办法</w:t>
      </w:r>
    </w:p>
    <w:p w:rsidR="00A21F9A" w:rsidRDefault="00A21F9A" w:rsidP="00A21F9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1.各校要按照省、市文件精神认真组织小学科学学科教师参加优质课评选活动，并严格选拔程序。各校可选拔1</w:t>
      </w:r>
      <w:r w:rsidR="00D96B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至2名教师参加评选活动。</w:t>
      </w:r>
    </w:p>
    <w:p w:rsidR="00A21F9A" w:rsidRDefault="00A21F9A" w:rsidP="00A21F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2.在各方面条件都相同的情况下，乡村教师推荐优先（乡村教师学校名单见省教育资源应用平台），参加省级评选须有1名乡村学校教师。</w:t>
      </w:r>
    </w:p>
    <w:p w:rsidR="00A21F9A" w:rsidRDefault="00A21F9A" w:rsidP="00A21F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3．对参加市级优质课评选的优秀选手，市教科院将组织有关专家进行公开</w:t>
      </w:r>
      <w:r w:rsidR="004518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、公平、公正的评审，设市一、二、三等奖，并对获奖者颁发获奖证书；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我县也会进行公开、公平、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公正的评审，设县一、二、三等奖，并对获奖者颁发获奖证书。</w:t>
      </w:r>
    </w:p>
    <w:p w:rsidR="00A21F9A" w:rsidRDefault="00A21F9A" w:rsidP="00A21F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21F9A" w:rsidRDefault="00A21F9A" w:rsidP="00A21F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4.2019年安徽省中小学优质课评选评价指标，见皖教科研函[2019]4号文件的附件。</w:t>
      </w:r>
      <w:r w:rsidR="00D96B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（见资源教育平台）</w:t>
      </w:r>
    </w:p>
    <w:p w:rsidR="00A21F9A" w:rsidRDefault="00A21F9A" w:rsidP="00A21F9A">
      <w:pPr>
        <w:widowControl/>
        <w:shd w:val="clear" w:color="auto" w:fill="FFFFFF"/>
        <w:ind w:firstLineChars="200" w:firstLine="64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三、其他</w:t>
      </w:r>
    </w:p>
    <w:p w:rsidR="00A21F9A" w:rsidRDefault="004518B9" w:rsidP="004518B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请各校</w:t>
      </w:r>
      <w:r w:rsidR="00A21F9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于2019年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A21F9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10日前上报参加评选的教师名单，参赛教师名单报县教研室许小允，（电子邮件至</w:t>
      </w:r>
      <w:r w:rsidRPr="00150B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939546071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@qq.com</w:t>
      </w:r>
      <w:r w:rsidR="00D96B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邮箱主题务必注明学校名称）。</w:t>
      </w:r>
    </w:p>
    <w:p w:rsidR="00A21F9A" w:rsidRDefault="00A21F9A" w:rsidP="00A21F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4518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评选时间初定</w:t>
      </w:r>
      <w:r w:rsidR="004518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7月份，</w:t>
      </w:r>
      <w:r w:rsidR="007723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以录像课进行评选，</w:t>
      </w:r>
      <w:r w:rsidR="004518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</w:t>
      </w:r>
      <w:r w:rsidR="007723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各校将录像课在6月底前报许小允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21F9A" w:rsidRDefault="00A21F9A" w:rsidP="00A21F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spacing w:val="-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 w:hint="eastAsia"/>
          <w:color w:val="000000"/>
          <w:spacing w:val="-12"/>
          <w:kern w:val="0"/>
          <w:sz w:val="32"/>
          <w:szCs w:val="32"/>
        </w:rPr>
        <w:t>2019</w:t>
      </w:r>
      <w:r w:rsidR="007723BC">
        <w:rPr>
          <w:rFonts w:ascii="仿宋_GB2312" w:eastAsia="仿宋_GB2312" w:hAnsi="宋体" w:cs="宋体" w:hint="eastAsia"/>
          <w:color w:val="000000"/>
          <w:spacing w:val="-12"/>
          <w:kern w:val="0"/>
          <w:sz w:val="32"/>
          <w:szCs w:val="32"/>
        </w:rPr>
        <w:t>年</w:t>
      </w:r>
      <w:r w:rsidR="001109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黄山市</w:t>
      </w:r>
      <w:r>
        <w:rPr>
          <w:rFonts w:ascii="仿宋_GB2312" w:eastAsia="仿宋_GB2312" w:hAnsi="宋体" w:cs="宋体" w:hint="eastAsia"/>
          <w:color w:val="000000"/>
          <w:spacing w:val="-12"/>
          <w:kern w:val="0"/>
          <w:sz w:val="32"/>
          <w:szCs w:val="32"/>
        </w:rPr>
        <w:t xml:space="preserve">科学学科优质课评选活动参赛名单  </w:t>
      </w:r>
    </w:p>
    <w:p w:rsidR="00A21F9A" w:rsidRDefault="00A21F9A" w:rsidP="00A21F9A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21F9A" w:rsidRDefault="001109DA" w:rsidP="001109DA">
      <w:pPr>
        <w:widowControl/>
        <w:spacing w:line="480" w:lineRule="atLeast"/>
        <w:ind w:right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休宁县教育局教研室</w:t>
      </w:r>
    </w:p>
    <w:p w:rsidR="00A21F9A" w:rsidRDefault="00A21F9A" w:rsidP="00A21F9A">
      <w:pPr>
        <w:widowControl/>
        <w:spacing w:line="480" w:lineRule="atLeast"/>
        <w:ind w:right="32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9"/>
        </w:smartTagP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2019年4月18日</w:t>
        </w:r>
      </w:smartTag>
    </w:p>
    <w:p w:rsidR="00A21F9A" w:rsidRDefault="00A21F9A" w:rsidP="00A21F9A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D1391" w:rsidRDefault="00170021"/>
    <w:sectPr w:rsidR="003D1391" w:rsidSect="00D9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21" w:rsidRDefault="00170021" w:rsidP="001109DA">
      <w:r>
        <w:separator/>
      </w:r>
    </w:p>
  </w:endnote>
  <w:endnote w:type="continuationSeparator" w:id="0">
    <w:p w:rsidR="00170021" w:rsidRDefault="00170021" w:rsidP="0011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21" w:rsidRDefault="00170021" w:rsidP="001109DA">
      <w:r>
        <w:separator/>
      </w:r>
    </w:p>
  </w:footnote>
  <w:footnote w:type="continuationSeparator" w:id="0">
    <w:p w:rsidR="00170021" w:rsidRDefault="00170021" w:rsidP="00110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F9A"/>
    <w:rsid w:val="000119D1"/>
    <w:rsid w:val="001109DA"/>
    <w:rsid w:val="00170021"/>
    <w:rsid w:val="004518B9"/>
    <w:rsid w:val="007723BC"/>
    <w:rsid w:val="00A21F9A"/>
    <w:rsid w:val="00B617F7"/>
    <w:rsid w:val="00D92EDC"/>
    <w:rsid w:val="00D948D7"/>
    <w:rsid w:val="00D96B25"/>
    <w:rsid w:val="00E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9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9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2019-04-19T22:03:00Z</dcterms:created>
  <dcterms:modified xsi:type="dcterms:W3CDTF">2019-04-20T06:13:00Z</dcterms:modified>
</cp:coreProperties>
</file>