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7～9的表内乘、除法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  9的乘法口诀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77～78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【核心素养目标】   </w:t>
      </w:r>
    </w:p>
    <w:p w14:paraId="50E2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1.通过自主探索，经历9的乘法口诀的编制过程，了解乘法口诀的来源，加深对乘法口诀意义的理解。</w:t>
      </w:r>
    </w:p>
    <w:p w14:paraId="09262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2.通过观察、比较、探究等活动发现9的乘法口诀的规律，并利用发现的规律熟记9的乘法口诀。</w:t>
      </w:r>
    </w:p>
    <w:p w14:paraId="29A6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3.了解9的口诀在生活中的应用，体会9的历史文化，激发用数学、爱数学的兴趣。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6E1DF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重点：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自主编制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的乘法口诀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45B6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难点：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发现9的乘法口诀的规律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，记忆9的乘法口诀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6FB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139065</wp:posOffset>
            </wp:positionV>
            <wp:extent cx="1416685" cy="1410335"/>
            <wp:effectExtent l="0" t="0" r="0" b="184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1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161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69F5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4EBAA0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43FFDC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师：你知道“九九消寒图”吗？</w:t>
      </w:r>
    </w:p>
    <w:p w14:paraId="533507B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预设：不知道。</w:t>
      </w:r>
    </w:p>
    <w:p w14:paraId="3B1CDF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师介绍：从冬至开始，每过1天就染红1瓣梅花，染完1朵梅花就过了1个“九”，9朵梅花染完春天就到了。</w:t>
      </w:r>
    </w:p>
    <w:p w14:paraId="4CFB237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40A4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1.提出问题，解决问题。</w:t>
      </w:r>
    </w:p>
    <w:p w14:paraId="5CD4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根据这幅图以及老师刚才的介绍，你能提出什么数学问题吗？</w:t>
      </w:r>
    </w:p>
    <w:p w14:paraId="6D51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预设1：染完2朵梅花，一共染了多少瓣梅花？</w:t>
      </w:r>
    </w:p>
    <w:p w14:paraId="4D67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预设2：9朵梅花全部染完，一共染了多少瓣梅花？</w:t>
      </w:r>
    </w:p>
    <w:p w14:paraId="1340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5E60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师：“9朵梅花全部染完，一共染了多少瓣梅花”这个问题怎样解决呢？请你试着算一算，并完成书本上相应的填空。</w:t>
      </w:r>
    </w:p>
    <w:p w14:paraId="0198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【课件出示】</w:t>
      </w:r>
    </w:p>
    <w:p w14:paraId="3ED6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58420</wp:posOffset>
            </wp:positionV>
            <wp:extent cx="4451985" cy="616585"/>
            <wp:effectExtent l="0" t="0" r="0" b="1270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F3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2D30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学生独立计算，然后举手汇报，教师根据学生汇报呈现完整填空：</w:t>
      </w:r>
    </w:p>
    <w:p w14:paraId="14F3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15240</wp:posOffset>
            </wp:positionV>
            <wp:extent cx="4416425" cy="66294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C4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B5F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2.编制9的乘法口诀。</w:t>
      </w:r>
    </w:p>
    <w:p w14:paraId="64D8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请你们根据刚才的填空，在书本上写出相应的乘法算式并编出9的乘法口诀。</w:t>
      </w:r>
    </w:p>
    <w:p w14:paraId="2074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学生独立写算式，并编写9的乘法口诀。</w:t>
      </w:r>
    </w:p>
    <w:p w14:paraId="25B6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师：谁来说一说你列出了哪些乘法算式？</w:t>
      </w:r>
    </w:p>
    <w:p w14:paraId="21FD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学生举手汇报，教师根据学生汇报整理：</w:t>
      </w:r>
    </w:p>
    <w:p w14:paraId="5AB9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65405</wp:posOffset>
            </wp:positionV>
            <wp:extent cx="2272030" cy="2063115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3F1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22A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EA1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63A2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C9E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师：根据这些算式你又编出了哪些口诀呢？</w:t>
      </w:r>
    </w:p>
    <w:p w14:paraId="57D5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学生举手汇报，教师根据学生汇报有序呈现口诀：</w:t>
      </w:r>
    </w:p>
    <w:p w14:paraId="650A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73025</wp:posOffset>
            </wp:positionV>
            <wp:extent cx="1169670" cy="2149475"/>
            <wp:effectExtent l="0" t="0" r="0" b="317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D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4A70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0F55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7A6B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311F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302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</w:p>
    <w:p w14:paraId="2E84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寻找规律，记忆口诀。</w:t>
      </w:r>
    </w:p>
    <w:p w14:paraId="132E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师：9的乘法口诀有几句？</w:t>
      </w:r>
    </w:p>
    <w:p w14:paraId="4BBD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预设：9句。</w:t>
      </w:r>
    </w:p>
    <w:p w14:paraId="5900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师：9的乘法口诀是目前学过的口诀中句数最多的，那怎么记忆呢？我们来一起探究探究这些算式和口诀有什么规律。请大家仔细观察这些算式的积，说说你有什么发现。</w:t>
      </w:r>
    </w:p>
    <w:p w14:paraId="7546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预设1：后一句口诀的积个位上的数比前一句的个位小1,十位上的数比前一句大1。</w:t>
      </w:r>
    </w:p>
    <w:p w14:paraId="13B23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预设2：每相邻两句口诀的得数相差9。</w:t>
      </w:r>
    </w:p>
    <w:p w14:paraId="5FCA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预设3：积的个位与十位上的数的和都是9。</w:t>
      </w:r>
    </w:p>
    <w:p w14:paraId="4CE9B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预设4：我还发现几个九就是几个十减几。</w:t>
      </w:r>
    </w:p>
    <w:p w14:paraId="6063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……</w:t>
      </w:r>
    </w:p>
    <w:p w14:paraId="3944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b w:val="0"/>
          <w:bCs w:val="0"/>
          <w:color w:val="auto"/>
          <w:spacing w:val="0"/>
          <w:sz w:val="28"/>
          <w:szCs w:val="28"/>
          <w:lang w:val="en-US" w:eastAsia="zh-CN"/>
        </w:rPr>
        <w:t>大家都非常厉害！现在请大家两人一组，利用刚才发现的规律读一读、背一背9</w:t>
      </w:r>
      <w:r>
        <w:rPr>
          <w:rFonts w:hint="default" w:ascii="宋体" w:hAnsi="宋体" w:cs="宋体"/>
          <w:b w:val="0"/>
          <w:bCs w:val="0"/>
          <w:color w:val="auto"/>
          <w:spacing w:val="0"/>
          <w:sz w:val="28"/>
          <w:szCs w:val="28"/>
          <w:lang w:val="en-US" w:eastAsia="zh-CN"/>
        </w:rPr>
        <w:t>的乘法口诀。</w:t>
      </w:r>
    </w:p>
    <w:p w14:paraId="05BED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pacing w:val="0"/>
          <w:sz w:val="28"/>
          <w:szCs w:val="28"/>
          <w:lang w:val="en-US" w:eastAsia="zh-CN"/>
        </w:rPr>
        <w:t>学生读、背9的乘法口诀。</w:t>
      </w:r>
    </w:p>
    <w:p w14:paraId="38D6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b w:val="0"/>
          <w:bCs w:val="0"/>
          <w:color w:val="auto"/>
          <w:spacing w:val="6"/>
          <w:sz w:val="28"/>
          <w:szCs w:val="28"/>
          <w:lang w:val="en-US" w:eastAsia="zh-CN"/>
        </w:rPr>
        <w:t>大家都记住9的乘法口诀了吗？接下来我们做几道练习题看看吧。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三、巩固应用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1.完成教材第78页“做一做”。</w:t>
      </w:r>
    </w:p>
    <w:p w14:paraId="1CF055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2.组织学生学习教材第78页“数学游戏”相关内容。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5A1F4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08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9的乘法口诀</w:t>
      </w:r>
    </w:p>
    <w:p w14:paraId="458FD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231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1912620</wp:posOffset>
            </wp:positionH>
            <wp:positionV relativeFrom="paragraph">
              <wp:posOffset>62230</wp:posOffset>
            </wp:positionV>
            <wp:extent cx="1169670" cy="2149475"/>
            <wp:effectExtent l="0" t="0" r="0" b="3175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13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08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8865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08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16A5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E55B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8C99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0D23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</w:p>
    <w:p w14:paraId="0A62B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教学反思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】</w:t>
      </w:r>
    </w:p>
    <w:p w14:paraId="2BEB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节课是在学生学习了1～8的乘法口诀的基础上进行的，由于学生已经经历过多次编制口诀的过程，已积累了丰富的经验，也初步建立了编制口诀的数学模型。所以，在教学中我放手让学生编制9的乘法口诀。学生在自主探究、合作交流中轻松获取知识，获得成功的喜悦。掌握9的乘法口诀规律有助于学生记忆口诀，教学中，我引导学生从不同角度出发寻找规律，用多种方法帮助记忆，整体效果不错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</w:p>
    <w:p w14:paraId="7CE6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当然也有不足，课堂上没有完全照顾到每位学生，而且评价学生的语言也不够丰富。今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后，在工作中我会多学习，多反思，把工作做到更好。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6600" w:firstLineChars="30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人教二年级上册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025108"/>
    <w:rsid w:val="006B4F71"/>
    <w:rsid w:val="013E05C2"/>
    <w:rsid w:val="01A87AFF"/>
    <w:rsid w:val="030B47EA"/>
    <w:rsid w:val="03C85A09"/>
    <w:rsid w:val="04A72392"/>
    <w:rsid w:val="059B1E55"/>
    <w:rsid w:val="05C05BA0"/>
    <w:rsid w:val="05E21DC9"/>
    <w:rsid w:val="066B5DCB"/>
    <w:rsid w:val="06C670C3"/>
    <w:rsid w:val="07987B81"/>
    <w:rsid w:val="08514A4D"/>
    <w:rsid w:val="08BB636A"/>
    <w:rsid w:val="096B1B3E"/>
    <w:rsid w:val="09FE29B2"/>
    <w:rsid w:val="0A0A6DF7"/>
    <w:rsid w:val="0A942A6E"/>
    <w:rsid w:val="0ACC2AB1"/>
    <w:rsid w:val="0BDC31C7"/>
    <w:rsid w:val="0CAE6912"/>
    <w:rsid w:val="0E567261"/>
    <w:rsid w:val="0E83792A"/>
    <w:rsid w:val="107615E7"/>
    <w:rsid w:val="108D4A90"/>
    <w:rsid w:val="12064AFA"/>
    <w:rsid w:val="12BC340B"/>
    <w:rsid w:val="12E0359D"/>
    <w:rsid w:val="134A6C68"/>
    <w:rsid w:val="136441CE"/>
    <w:rsid w:val="14027543"/>
    <w:rsid w:val="14AE45AC"/>
    <w:rsid w:val="14E07884"/>
    <w:rsid w:val="15A2072A"/>
    <w:rsid w:val="15CB1E3E"/>
    <w:rsid w:val="167069E6"/>
    <w:rsid w:val="16B31FE0"/>
    <w:rsid w:val="16D57701"/>
    <w:rsid w:val="177805F3"/>
    <w:rsid w:val="17DC5EDA"/>
    <w:rsid w:val="18050CF9"/>
    <w:rsid w:val="1A116732"/>
    <w:rsid w:val="1A6E7FBE"/>
    <w:rsid w:val="1C872CDB"/>
    <w:rsid w:val="1CA94A00"/>
    <w:rsid w:val="1CCA686E"/>
    <w:rsid w:val="1DA22873"/>
    <w:rsid w:val="1DC6338F"/>
    <w:rsid w:val="1E200CF1"/>
    <w:rsid w:val="1E717388"/>
    <w:rsid w:val="20142AD8"/>
    <w:rsid w:val="20605D1D"/>
    <w:rsid w:val="20711CD8"/>
    <w:rsid w:val="208E288A"/>
    <w:rsid w:val="20F6042F"/>
    <w:rsid w:val="21130FE1"/>
    <w:rsid w:val="22576CAC"/>
    <w:rsid w:val="22BF31CF"/>
    <w:rsid w:val="230F04C2"/>
    <w:rsid w:val="23580F2E"/>
    <w:rsid w:val="2377306D"/>
    <w:rsid w:val="23D06D16"/>
    <w:rsid w:val="24942439"/>
    <w:rsid w:val="254C6042"/>
    <w:rsid w:val="25612EDD"/>
    <w:rsid w:val="25761B3F"/>
    <w:rsid w:val="25D23219"/>
    <w:rsid w:val="26C64400"/>
    <w:rsid w:val="272765BE"/>
    <w:rsid w:val="2C251BC9"/>
    <w:rsid w:val="2D2B320F"/>
    <w:rsid w:val="2DF47AA5"/>
    <w:rsid w:val="2E4647A4"/>
    <w:rsid w:val="2E7C01C6"/>
    <w:rsid w:val="2EB931C8"/>
    <w:rsid w:val="326F1DF0"/>
    <w:rsid w:val="32DF2AD1"/>
    <w:rsid w:val="361C5DEB"/>
    <w:rsid w:val="36A66BB3"/>
    <w:rsid w:val="38033706"/>
    <w:rsid w:val="38DE55D9"/>
    <w:rsid w:val="392B4CC2"/>
    <w:rsid w:val="399F745E"/>
    <w:rsid w:val="3A553EDA"/>
    <w:rsid w:val="3AE3337B"/>
    <w:rsid w:val="3B5953EB"/>
    <w:rsid w:val="3BB865B6"/>
    <w:rsid w:val="3D0F48FB"/>
    <w:rsid w:val="3E085FC2"/>
    <w:rsid w:val="3E1D6950"/>
    <w:rsid w:val="3F277CDA"/>
    <w:rsid w:val="3F5313D6"/>
    <w:rsid w:val="3F80231F"/>
    <w:rsid w:val="3F892743"/>
    <w:rsid w:val="3FE9329E"/>
    <w:rsid w:val="409A44DC"/>
    <w:rsid w:val="40DF0872"/>
    <w:rsid w:val="410D2F00"/>
    <w:rsid w:val="41D37BE9"/>
    <w:rsid w:val="420662CD"/>
    <w:rsid w:val="421A3B26"/>
    <w:rsid w:val="42D53EF1"/>
    <w:rsid w:val="4413082D"/>
    <w:rsid w:val="45537C28"/>
    <w:rsid w:val="46F801AE"/>
    <w:rsid w:val="47A50DC5"/>
    <w:rsid w:val="47E36768"/>
    <w:rsid w:val="48931F3C"/>
    <w:rsid w:val="49724248"/>
    <w:rsid w:val="4A255EC9"/>
    <w:rsid w:val="4AE47F7F"/>
    <w:rsid w:val="4C3D0628"/>
    <w:rsid w:val="4D467EC5"/>
    <w:rsid w:val="4DD27FF3"/>
    <w:rsid w:val="4EA53E64"/>
    <w:rsid w:val="4FC57CA3"/>
    <w:rsid w:val="4FE05E5D"/>
    <w:rsid w:val="500A342C"/>
    <w:rsid w:val="50EC2B32"/>
    <w:rsid w:val="517B2107"/>
    <w:rsid w:val="528648C0"/>
    <w:rsid w:val="53BD2733"/>
    <w:rsid w:val="53E83C5B"/>
    <w:rsid w:val="54352A41"/>
    <w:rsid w:val="54A11E85"/>
    <w:rsid w:val="54F71AA5"/>
    <w:rsid w:val="55C83244"/>
    <w:rsid w:val="55FB55C5"/>
    <w:rsid w:val="57C77E54"/>
    <w:rsid w:val="598A738C"/>
    <w:rsid w:val="59A815C0"/>
    <w:rsid w:val="5AF75CE0"/>
    <w:rsid w:val="5C3E7FB9"/>
    <w:rsid w:val="5CDD3C76"/>
    <w:rsid w:val="5CF35248"/>
    <w:rsid w:val="5D027239"/>
    <w:rsid w:val="5D072AA1"/>
    <w:rsid w:val="5E8952B4"/>
    <w:rsid w:val="5F9F5213"/>
    <w:rsid w:val="5FE01AB3"/>
    <w:rsid w:val="5FFA1BCB"/>
    <w:rsid w:val="600D52BD"/>
    <w:rsid w:val="6038173D"/>
    <w:rsid w:val="608F7676"/>
    <w:rsid w:val="60AE00AB"/>
    <w:rsid w:val="61AD00BB"/>
    <w:rsid w:val="636522D0"/>
    <w:rsid w:val="64BE25DF"/>
    <w:rsid w:val="64E2007C"/>
    <w:rsid w:val="670D221B"/>
    <w:rsid w:val="67B35CFF"/>
    <w:rsid w:val="67CE0D8B"/>
    <w:rsid w:val="67F24A7A"/>
    <w:rsid w:val="68352BB8"/>
    <w:rsid w:val="690D34D6"/>
    <w:rsid w:val="6B56531F"/>
    <w:rsid w:val="6BEC6B68"/>
    <w:rsid w:val="6CBA4797"/>
    <w:rsid w:val="6D17288C"/>
    <w:rsid w:val="6D74531F"/>
    <w:rsid w:val="6F4D4C8B"/>
    <w:rsid w:val="6F7915DC"/>
    <w:rsid w:val="6FB46AB9"/>
    <w:rsid w:val="7056191E"/>
    <w:rsid w:val="70691651"/>
    <w:rsid w:val="717C53B4"/>
    <w:rsid w:val="71867639"/>
    <w:rsid w:val="71D518A5"/>
    <w:rsid w:val="72C963D7"/>
    <w:rsid w:val="764A5A81"/>
    <w:rsid w:val="76A71125"/>
    <w:rsid w:val="793D68A9"/>
    <w:rsid w:val="797A7C24"/>
    <w:rsid w:val="7AE54258"/>
    <w:rsid w:val="7C094A93"/>
    <w:rsid w:val="7C6B6751"/>
    <w:rsid w:val="7C8F243F"/>
    <w:rsid w:val="7CB50DE1"/>
    <w:rsid w:val="7DEE13E8"/>
    <w:rsid w:val="7DF5277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line-conten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1279</Characters>
  <Lines>0</Lines>
  <Paragraphs>0</Paragraphs>
  <TotalTime>6</TotalTime>
  <ScaleCrop>false</ScaleCrop>
  <LinksUpToDate>false</LinksUpToDate>
  <CharactersWithSpaces>1294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2025-06-28T08:56:50Z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